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006"/>
        <w:gridCol w:w="3066"/>
      </w:tblGrid>
      <w:tr w:rsidR="000744C6" w:rsidRPr="003322FB" w:rsidTr="000744C6">
        <w:tc>
          <w:tcPr>
            <w:tcW w:w="6006" w:type="dxa"/>
            <w:shd w:val="clear" w:color="auto" w:fill="auto"/>
            <w:vAlign w:val="center"/>
          </w:tcPr>
          <w:p w:rsidR="000744C6" w:rsidRPr="003322FB" w:rsidRDefault="000744C6" w:rsidP="0093709C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3322FB">
              <w:rPr>
                <w:rFonts w:ascii="Source Sans Pro" w:hAnsi="Source Sans Pro" w:cs="Arial"/>
                <w:b/>
                <w:sz w:val="28"/>
                <w:szCs w:val="28"/>
              </w:rPr>
              <w:t>Schulischer Teil der Fachhochschulreife</w:t>
            </w:r>
          </w:p>
          <w:p w:rsidR="000744C6" w:rsidRPr="003322FB" w:rsidRDefault="000744C6" w:rsidP="0093709C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3322FB">
              <w:rPr>
                <w:rFonts w:ascii="Source Sans Pro" w:hAnsi="Source Sans Pro" w:cs="Arial"/>
                <w:b/>
                <w:sz w:val="28"/>
                <w:szCs w:val="28"/>
              </w:rPr>
              <w:t>Berechnung</w:t>
            </w:r>
          </w:p>
        </w:tc>
        <w:tc>
          <w:tcPr>
            <w:tcW w:w="3066" w:type="dxa"/>
            <w:shd w:val="clear" w:color="auto" w:fill="auto"/>
          </w:tcPr>
          <w:p w:rsidR="000744C6" w:rsidRPr="003322FB" w:rsidRDefault="000744C6" w:rsidP="0093709C">
            <w:pPr>
              <w:jc w:val="center"/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E21AFF">
              <w:rPr>
                <w:rFonts w:ascii="Source Sans Pro" w:hAnsi="Source Sans Pro" w:cs="Arial"/>
                <w:b/>
                <w:noProof/>
                <w:sz w:val="28"/>
                <w:szCs w:val="28"/>
              </w:rPr>
              <w:drawing>
                <wp:inline distT="0" distB="0" distL="0" distR="0" wp14:anchorId="6AC9A6A1" wp14:editId="550A4E52">
                  <wp:extent cx="1809750" cy="666750"/>
                  <wp:effectExtent l="0" t="0" r="0" b="0"/>
                  <wp:docPr id="18" name="Bild 18" descr="C:\Users\bst\Desktop\_TGG-Briefpapier2017\TGG Logo ohne Schrift\TGG-logo_col_vektor_oSchrif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st\Desktop\_TGG-Briefpapier2017\TGG Logo ohne Schrift\TGG-logo_col_vektor_oSchrif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43B" w:rsidRDefault="00A0243B" w:rsidP="00016687">
      <w:pPr>
        <w:rPr>
          <w:rFonts w:ascii="Source Sans Pro" w:hAnsi="Source Sans Pro"/>
        </w:rPr>
      </w:pPr>
    </w:p>
    <w:p w:rsidR="000132BD" w:rsidRPr="00CD143C" w:rsidRDefault="000132BD" w:rsidP="00136F9D">
      <w:pPr>
        <w:rPr>
          <w:rFonts w:ascii="Source Sans Pro" w:hAnsi="Source Sans P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747"/>
        <w:gridCol w:w="1573"/>
        <w:gridCol w:w="1573"/>
        <w:gridCol w:w="1781"/>
      </w:tblGrid>
      <w:tr w:rsidR="002951E4" w:rsidRPr="00B614A3" w:rsidTr="000D6FB8">
        <w:trPr>
          <w:trHeight w:val="20"/>
          <w:jc w:val="center"/>
        </w:trPr>
        <w:tc>
          <w:tcPr>
            <w:tcW w:w="1313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Fach</w:t>
            </w: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65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P1</w:t>
            </w:r>
            <w:r w:rsidR="00F6407C">
              <w:rPr>
                <w:rFonts w:ascii="Source Sans Pro" w:hAnsi="Source Sans Pro" w:cs="Arial"/>
              </w:rPr>
              <w:t xml:space="preserve"> (</w:t>
            </w:r>
            <w:proofErr w:type="spellStart"/>
            <w:r w:rsidR="00CD143C" w:rsidRPr="00B614A3">
              <w:rPr>
                <w:rFonts w:ascii="Source Sans Pro" w:hAnsi="Source Sans Pro" w:cs="Arial"/>
              </w:rPr>
              <w:t>Hj</w:t>
            </w:r>
            <w:proofErr w:type="spellEnd"/>
            <w:r w:rsidR="00CD143C" w:rsidRPr="00B614A3">
              <w:rPr>
                <w:rFonts w:ascii="Source Sans Pro" w:hAnsi="Source Sans Pro" w:cs="Arial"/>
              </w:rPr>
              <w:t xml:space="preserve">. </w:t>
            </w:r>
            <w:r w:rsidR="00F6407C">
              <w:rPr>
                <w:rFonts w:ascii="Source Sans Pro" w:hAnsi="Source Sans Pro" w:cs="Arial"/>
              </w:rPr>
              <w:t>1-2-3</w:t>
            </w:r>
            <w:bookmarkStart w:id="0" w:name="_GoBack"/>
            <w:bookmarkEnd w:id="0"/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P1</w:t>
            </w:r>
            <w:r w:rsidR="00F6407C">
              <w:rPr>
                <w:rFonts w:ascii="Source Sans Pro" w:hAnsi="Source Sans Pro" w:cs="Arial"/>
              </w:rPr>
              <w:t xml:space="preserve"> (</w:t>
            </w:r>
            <w:proofErr w:type="spellStart"/>
            <w:r w:rsidR="00CD143C" w:rsidRPr="00B614A3">
              <w:rPr>
                <w:rFonts w:ascii="Source Sans Pro" w:hAnsi="Source Sans Pro" w:cs="Arial"/>
              </w:rPr>
              <w:t>Hj</w:t>
            </w:r>
            <w:proofErr w:type="spellEnd"/>
            <w:r w:rsidR="00CD143C" w:rsidRPr="00B614A3">
              <w:rPr>
                <w:rFonts w:ascii="Source Sans Pro" w:hAnsi="Source Sans Pro" w:cs="Arial"/>
              </w:rPr>
              <w:t xml:space="preserve">. </w:t>
            </w:r>
            <w:r w:rsidR="00F6407C">
              <w:rPr>
                <w:rFonts w:ascii="Source Sans Pro" w:hAnsi="Source Sans Pro" w:cs="Arial"/>
              </w:rPr>
              <w:t>2-3-4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P2</w:t>
            </w:r>
            <w:r w:rsidR="00F6407C">
              <w:rPr>
                <w:rFonts w:ascii="Source Sans Pro" w:hAnsi="Source Sans Pro" w:cs="Arial"/>
              </w:rPr>
              <w:t xml:space="preserve"> (</w:t>
            </w:r>
            <w:proofErr w:type="spellStart"/>
            <w:r w:rsidR="00CD143C" w:rsidRPr="00B614A3">
              <w:rPr>
                <w:rFonts w:ascii="Source Sans Pro" w:hAnsi="Source Sans Pro" w:cs="Arial"/>
              </w:rPr>
              <w:t>Hj</w:t>
            </w:r>
            <w:proofErr w:type="spellEnd"/>
            <w:r w:rsidR="00CD143C" w:rsidRPr="00B614A3">
              <w:rPr>
                <w:rFonts w:ascii="Source Sans Pro" w:hAnsi="Source Sans Pro" w:cs="Arial"/>
              </w:rPr>
              <w:t xml:space="preserve">. </w:t>
            </w:r>
            <w:r w:rsidR="00F6407C">
              <w:rPr>
                <w:rFonts w:ascii="Source Sans Pro" w:hAnsi="Source Sans Pro" w:cs="Arial"/>
              </w:rPr>
              <w:t>1-2-3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  <w:tc>
          <w:tcPr>
            <w:tcW w:w="984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P2</w:t>
            </w:r>
            <w:r w:rsidRPr="00B614A3">
              <w:rPr>
                <w:rFonts w:ascii="Source Sans Pro" w:hAnsi="Source Sans Pro" w:cs="Arial"/>
              </w:rPr>
              <w:t xml:space="preserve"> (</w:t>
            </w:r>
            <w:proofErr w:type="spellStart"/>
            <w:r w:rsidR="00CD143C" w:rsidRPr="00B614A3">
              <w:rPr>
                <w:rFonts w:ascii="Source Sans Pro" w:hAnsi="Source Sans Pro" w:cs="Arial"/>
              </w:rPr>
              <w:t>Hj</w:t>
            </w:r>
            <w:proofErr w:type="spellEnd"/>
            <w:r w:rsidR="00CD143C" w:rsidRPr="00B614A3">
              <w:rPr>
                <w:rFonts w:ascii="Source Sans Pro" w:hAnsi="Source Sans Pro" w:cs="Arial"/>
              </w:rPr>
              <w:t>.</w:t>
            </w:r>
            <w:r w:rsidR="00F6407C">
              <w:rPr>
                <w:rFonts w:ascii="Source Sans Pro" w:hAnsi="Source Sans Pro" w:cs="Arial"/>
              </w:rPr>
              <w:t xml:space="preserve"> 2-3-4</w:t>
            </w:r>
            <w:r w:rsidRPr="00B614A3">
              <w:rPr>
                <w:rFonts w:ascii="Source Sans Pro" w:hAnsi="Source Sans Pro" w:cs="Arial"/>
              </w:rPr>
              <w:t>)</w:t>
            </w:r>
          </w:p>
        </w:tc>
      </w:tr>
      <w:tr w:rsidR="002951E4" w:rsidRPr="00B614A3" w:rsidTr="000D6FB8">
        <w:trPr>
          <w:trHeight w:val="20"/>
          <w:jc w:val="center"/>
        </w:trPr>
        <w:tc>
          <w:tcPr>
            <w:tcW w:w="1313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965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color w:val="FF0000"/>
              </w:rPr>
              <w:t>Ch</w:t>
            </w:r>
            <w:proofErr w:type="spellEnd"/>
          </w:p>
        </w:tc>
        <w:tc>
          <w:tcPr>
            <w:tcW w:w="8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1E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color w:val="FF0000"/>
              </w:rPr>
              <w:t>Ch</w:t>
            </w:r>
            <w:proofErr w:type="spellEnd"/>
          </w:p>
        </w:tc>
        <w:tc>
          <w:tcPr>
            <w:tcW w:w="869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Ma</w:t>
            </w:r>
          </w:p>
        </w:tc>
        <w:tc>
          <w:tcPr>
            <w:tcW w:w="98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Ma</w:t>
            </w:r>
          </w:p>
        </w:tc>
      </w:tr>
      <w:tr w:rsidR="00252FC4" w:rsidRPr="00B614A3" w:rsidTr="000D6FB8">
        <w:trPr>
          <w:trHeight w:val="20"/>
          <w:jc w:val="center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FC5DD2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Punkte ( 2</w:t>
            </w:r>
            <w:r w:rsidR="00252FC4" w:rsidRPr="00B614A3">
              <w:rPr>
                <w:rFonts w:ascii="Source Sans Pro" w:hAnsi="Source Sans Pro" w:cs="Arial"/>
              </w:rPr>
              <w:t xml:space="preserve">x </w:t>
            </w:r>
            <w:r w:rsidR="00252FC4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4.25pt" o:ole="">
                  <v:imagedata r:id="rId8" o:title=""/>
                </v:shape>
                <o:OLEObject Type="Embed" ProgID="Equation.3" ShapeID="_x0000_i1025" DrawAspect="Content" ObjectID="_1633775539" r:id="rId9"/>
              </w:object>
            </w:r>
            <w:r w:rsidR="00252FC4" w:rsidRPr="00B614A3">
              <w:rPr>
                <w:rFonts w:ascii="Source Sans Pro" w:hAnsi="Source Sans Pro" w:cs="Arial"/>
              </w:rPr>
              <w:t xml:space="preserve"> )</w:t>
            </w:r>
          </w:p>
        </w:tc>
        <w:tc>
          <w:tcPr>
            <w:tcW w:w="9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04</w:t>
            </w:r>
          </w:p>
        </w:tc>
      </w:tr>
      <w:tr w:rsidR="00252FC4" w:rsidRPr="00B614A3" w:rsidTr="000D6FB8">
        <w:trPr>
          <w:trHeight w:val="20"/>
          <w:jc w:val="center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Faktor</w:t>
            </w:r>
          </w:p>
        </w:tc>
        <w:tc>
          <w:tcPr>
            <w:tcW w:w="965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6" type="#_x0000_t75" style="width:18pt;height:15.75pt" o:ole="">
                  <v:imagedata r:id="rId10" o:title=""/>
                </v:shape>
                <o:OLEObject Type="Embed" ProgID="Equation.3" ShapeID="_x0000_i1026" DrawAspect="Content" ObjectID="_1633775540" r:id="rId11"/>
              </w:object>
            </w:r>
          </w:p>
        </w:tc>
        <w:tc>
          <w:tcPr>
            <w:tcW w:w="869" w:type="pc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7" type="#_x0000_t75" style="width:18pt;height:15.75pt" o:ole="">
                  <v:imagedata r:id="rId12" o:title=""/>
                </v:shape>
                <o:OLEObject Type="Embed" ProgID="Equation.3" ShapeID="_x0000_i1027" DrawAspect="Content" ObjectID="_1633775541" r:id="rId13"/>
              </w:object>
            </w:r>
          </w:p>
        </w:tc>
        <w:tc>
          <w:tcPr>
            <w:tcW w:w="86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8" type="#_x0000_t75" style="width:18pt;height:15.75pt" o:ole="">
                  <v:imagedata r:id="rId12" o:title=""/>
                </v:shape>
                <o:OLEObject Type="Embed" ProgID="Equation.3" ShapeID="_x0000_i1028" DrawAspect="Content" ObjectID="_1633775542" r:id="rId14"/>
              </w:object>
            </w:r>
          </w:p>
        </w:tc>
        <w:tc>
          <w:tcPr>
            <w:tcW w:w="984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position w:val="-10"/>
              </w:rPr>
              <w:object w:dxaOrig="360" w:dyaOrig="320">
                <v:shape id="_x0000_i1029" type="#_x0000_t75" style="width:18pt;height:15.75pt" o:ole="">
                  <v:imagedata r:id="rId12" o:title=""/>
                </v:shape>
                <o:OLEObject Type="Embed" ProgID="Equation.3" ShapeID="_x0000_i1029" DrawAspect="Content" ObjectID="_1633775543" r:id="rId15"/>
              </w:object>
            </w:r>
          </w:p>
        </w:tc>
      </w:tr>
      <w:tr w:rsidR="00252FC4" w:rsidRPr="00B614A3" w:rsidTr="000D6FB8">
        <w:trPr>
          <w:trHeight w:val="20"/>
          <w:jc w:val="center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52FC4" w:rsidRPr="00B614A3" w:rsidRDefault="00252FC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Ergebnis</w:t>
            </w:r>
          </w:p>
        </w:tc>
        <w:tc>
          <w:tcPr>
            <w:tcW w:w="965" w:type="pct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18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2FC4" w:rsidRPr="00016687" w:rsidRDefault="000D6FB8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10</w:t>
            </w:r>
          </w:p>
        </w:tc>
        <w:tc>
          <w:tcPr>
            <w:tcW w:w="869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252FC4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4</w:t>
            </w:r>
          </w:p>
        </w:tc>
        <w:tc>
          <w:tcPr>
            <w:tcW w:w="984" w:type="pct"/>
            <w:tcBorders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252FC4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8</w:t>
            </w:r>
          </w:p>
        </w:tc>
      </w:tr>
      <w:tr w:rsidR="00252FC4" w:rsidRPr="00B614A3" w:rsidTr="00016687">
        <w:trPr>
          <w:jc w:val="center"/>
        </w:trPr>
        <w:tc>
          <w:tcPr>
            <w:tcW w:w="1313" w:type="pct"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52FC4" w:rsidP="000744C6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Summ</w:t>
            </w:r>
            <w:r w:rsidR="00CD143C" w:rsidRPr="00B614A3">
              <w:rPr>
                <w:rFonts w:ascii="Source Sans Pro" w:hAnsi="Source Sans Pro" w:cs="Arial"/>
                <w:b/>
              </w:rPr>
              <w:t>e</w: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0" type="#_x0000_t75" style="width:24.75pt;height:14.25pt" o:ole="">
                  <v:imagedata r:id="rId16" o:title=""/>
                </v:shape>
                <o:OLEObject Type="Embed" ProgID="Equation.3" ShapeID="_x0000_i1030" DrawAspect="Content" ObjectID="_1633775544" r:id="rId17"/>
              </w:object>
            </w:r>
          </w:p>
        </w:tc>
        <w:tc>
          <w:tcPr>
            <w:tcW w:w="3687" w:type="pct"/>
            <w:gridSpan w:val="4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52FC4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40</w:t>
            </w:r>
          </w:p>
        </w:tc>
      </w:tr>
    </w:tbl>
    <w:p w:rsidR="00B551A9" w:rsidRPr="00CD143C" w:rsidRDefault="00B551A9" w:rsidP="00136F9D">
      <w:pPr>
        <w:jc w:val="center"/>
        <w:rPr>
          <w:rFonts w:ascii="Source Sans Pro" w:hAnsi="Source Sans Pro" w:cs="Arial"/>
        </w:rPr>
        <w:sectPr w:rsidR="00B551A9" w:rsidRPr="00CD143C">
          <w:headerReference w:type="default" r:id="rId1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D19F2" w:rsidRPr="00CD143C" w:rsidRDefault="005D19F2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09"/>
        <w:gridCol w:w="609"/>
        <w:gridCol w:w="610"/>
        <w:gridCol w:w="610"/>
        <w:gridCol w:w="610"/>
        <w:gridCol w:w="610"/>
        <w:gridCol w:w="609"/>
        <w:gridCol w:w="607"/>
        <w:gridCol w:w="607"/>
        <w:gridCol w:w="609"/>
        <w:gridCol w:w="609"/>
      </w:tblGrid>
      <w:tr w:rsidR="00DD3508" w:rsidRPr="00B614A3" w:rsidTr="00B614A3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2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3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4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5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6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7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8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9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10</w:t>
            </w:r>
          </w:p>
        </w:tc>
        <w:tc>
          <w:tcPr>
            <w:tcW w:w="6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D3508" w:rsidRPr="00B614A3" w:rsidRDefault="00DD3508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11</w:t>
            </w:r>
          </w:p>
        </w:tc>
      </w:tr>
      <w:tr w:rsidR="002951E4" w:rsidRPr="00B614A3" w:rsidTr="00B614A3">
        <w:trPr>
          <w:trHeight w:val="135"/>
        </w:trPr>
        <w:tc>
          <w:tcPr>
            <w:tcW w:w="247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Fach</w:t>
            </w:r>
          </w:p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P3</w:t>
            </w: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P3</w:t>
            </w: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  <w:b/>
              </w:rPr>
            </w:pPr>
          </w:p>
        </w:tc>
      </w:tr>
      <w:tr w:rsidR="002951E4" w:rsidRPr="00B614A3" w:rsidTr="00016687">
        <w:trPr>
          <w:trHeight w:val="135"/>
        </w:trPr>
        <w:tc>
          <w:tcPr>
            <w:tcW w:w="247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2951E4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EN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En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De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De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b/>
                <w:color w:val="FF0000"/>
              </w:rPr>
              <w:t>Ge</w:t>
            </w:r>
            <w:proofErr w:type="spellEnd"/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b/>
                <w:color w:val="FF0000"/>
              </w:rPr>
              <w:t>Ge</w:t>
            </w:r>
            <w:proofErr w:type="spellEnd"/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Re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Sf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Sf</w:t>
            </w:r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b/>
                <w:color w:val="FF0000"/>
              </w:rPr>
              <w:t>Sp</w:t>
            </w:r>
            <w:proofErr w:type="spellEnd"/>
          </w:p>
        </w:tc>
        <w:tc>
          <w:tcPr>
            <w:tcW w:w="62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1E4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proofErr w:type="spellStart"/>
            <w:r w:rsidRPr="00016687">
              <w:rPr>
                <w:rFonts w:ascii="Source Sans Pro" w:hAnsi="Source Sans Pro" w:cs="Arial"/>
                <w:b/>
                <w:color w:val="FF0000"/>
              </w:rPr>
              <w:t>Sp</w:t>
            </w:r>
            <w:proofErr w:type="spellEnd"/>
          </w:p>
        </w:tc>
      </w:tr>
      <w:tr w:rsidR="00016687" w:rsidRPr="00016687" w:rsidTr="00B614A3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DD3508" w:rsidRPr="00B614A3" w:rsidRDefault="00FC5DD2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Punkte  ( 9</w:t>
            </w:r>
            <w:r w:rsidR="00DD3508" w:rsidRPr="00B614A3">
              <w:rPr>
                <w:rFonts w:ascii="Source Sans Pro" w:hAnsi="Source Sans Pro" w:cs="Arial"/>
              </w:rPr>
              <w:t xml:space="preserve">x </w:t>
            </w:r>
            <w:r w:rsidR="00DD3508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1" type="#_x0000_t75" style="width:24.75pt;height:14.25pt" o:ole="">
                  <v:imagedata r:id="rId8" o:title=""/>
                </v:shape>
                <o:OLEObject Type="Embed" ProgID="Equation.3" ShapeID="_x0000_i1031" DrawAspect="Content" ObjectID="_1633775545" r:id="rId19"/>
              </w:object>
            </w:r>
            <w:r w:rsidR="00DD3508" w:rsidRPr="00B614A3">
              <w:rPr>
                <w:rFonts w:ascii="Source Sans Pro" w:hAnsi="Source Sans Pro" w:cs="Arial"/>
              </w:rPr>
              <w:t xml:space="preserve"> )</w:t>
            </w:r>
          </w:p>
        </w:tc>
        <w:tc>
          <w:tcPr>
            <w:tcW w:w="61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06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07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05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06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06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06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07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11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10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10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D3508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10</w:t>
            </w:r>
          </w:p>
        </w:tc>
      </w:tr>
      <w:tr w:rsidR="00164E14" w:rsidRPr="00B614A3" w:rsidTr="00016687">
        <w:tc>
          <w:tcPr>
            <w:tcW w:w="2470" w:type="dxa"/>
            <w:tcBorders>
              <w:right w:val="double" w:sz="4" w:space="0" w:color="auto"/>
            </w:tcBorders>
            <w:shd w:val="clear" w:color="auto" w:fill="auto"/>
          </w:tcPr>
          <w:p w:rsidR="002951E4" w:rsidRPr="00B614A3" w:rsidRDefault="00164E14" w:rsidP="000744C6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b/>
              </w:rPr>
              <w:t>Summe</w: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="00D445B5" w:rsidRPr="00B614A3">
              <w:rPr>
                <w:rFonts w:ascii="Source Sans Pro" w:hAnsi="Source Sans Pro" w:cs="Arial"/>
                <w:position w:val="-6"/>
              </w:rPr>
              <w:object w:dxaOrig="499" w:dyaOrig="279">
                <v:shape id="_x0000_i1032" type="#_x0000_t75" style="width:24.75pt;height:14.25pt" o:ole="">
                  <v:imagedata r:id="rId20" o:title=""/>
                </v:shape>
                <o:OLEObject Type="Embed" ProgID="Equation.3" ShapeID="_x0000_i1032" DrawAspect="Content" ObjectID="_1633775546" r:id="rId21"/>
              </w:object>
            </w:r>
          </w:p>
        </w:tc>
        <w:tc>
          <w:tcPr>
            <w:tcW w:w="6818" w:type="dxa"/>
            <w:gridSpan w:val="11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64E14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84</w:t>
            </w:r>
          </w:p>
        </w:tc>
      </w:tr>
    </w:tbl>
    <w:p w:rsidR="00DD3508" w:rsidRPr="00CD143C" w:rsidRDefault="00DD3508" w:rsidP="00136F9D">
      <w:pPr>
        <w:rPr>
          <w:rFonts w:ascii="Source Sans Pro" w:hAnsi="Source Sans Pro" w:cs="Arial"/>
        </w:rPr>
      </w:pPr>
    </w:p>
    <w:p w:rsidR="0054480F" w:rsidRPr="00CD143C" w:rsidRDefault="0054480F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051"/>
        <w:gridCol w:w="1747"/>
        <w:gridCol w:w="1646"/>
        <w:gridCol w:w="2318"/>
      </w:tblGrid>
      <w:tr w:rsidR="00690BF0" w:rsidRPr="00B614A3" w:rsidTr="00B614A3">
        <w:tc>
          <w:tcPr>
            <w:tcW w:w="1384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Deutsch</w:t>
            </w:r>
          </w:p>
        </w:tc>
        <w:tc>
          <w:tcPr>
            <w:tcW w:w="2126" w:type="dxa"/>
            <w:shd w:val="clear" w:color="auto" w:fill="auto"/>
          </w:tcPr>
          <w:p w:rsidR="00690BF0" w:rsidRPr="00B614A3" w:rsidRDefault="00CD143C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Fremdsprache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  <w:r w:rsidR="00690BF0" w:rsidRPr="00B614A3">
              <w:rPr>
                <w:rFonts w:ascii="Source Sans Pro" w:hAnsi="Source Sans Pro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Geschichte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690BF0" w:rsidRPr="00B614A3" w:rsidRDefault="00690BF0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Mathematik</w:t>
            </w:r>
          </w:p>
        </w:tc>
        <w:tc>
          <w:tcPr>
            <w:tcW w:w="2209" w:type="dxa"/>
            <w:shd w:val="clear" w:color="auto" w:fill="auto"/>
          </w:tcPr>
          <w:p w:rsidR="00690BF0" w:rsidRPr="00B614A3" w:rsidRDefault="00CD143C" w:rsidP="00136F9D">
            <w:pPr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Naturwissenschaft</w:t>
            </w:r>
            <w:r w:rsidR="00124FB0" w:rsidRPr="00B614A3">
              <w:rPr>
                <w:rFonts w:ascii="Source Sans Pro" w:hAnsi="Source Sans Pro" w:cs="Arial"/>
                <w:b/>
              </w:rPr>
              <w:t>*</w:t>
            </w:r>
          </w:p>
        </w:tc>
      </w:tr>
      <w:tr w:rsidR="0054480F" w:rsidRPr="00B614A3" w:rsidTr="00B614A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80F" w:rsidRPr="00B614A3" w:rsidRDefault="0054480F" w:rsidP="00B614A3">
            <w:pPr>
              <w:jc w:val="center"/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</w:t>
            </w:r>
          </w:p>
        </w:tc>
      </w:tr>
      <w:tr w:rsidR="00016687" w:rsidRPr="00016687" w:rsidTr="00B614A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87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87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87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87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X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87" w:rsidRPr="00016687" w:rsidRDefault="00016687" w:rsidP="00B614A3">
            <w:pPr>
              <w:jc w:val="center"/>
              <w:rPr>
                <w:rFonts w:ascii="Source Sans Pro" w:hAnsi="Source Sans Pro" w:cs="Arial"/>
                <w:color w:val="FF0000"/>
              </w:rPr>
            </w:pPr>
            <w:r w:rsidRPr="00016687">
              <w:rPr>
                <w:rFonts w:ascii="Source Sans Pro" w:hAnsi="Source Sans Pro" w:cs="Arial"/>
                <w:color w:val="FF0000"/>
              </w:rPr>
              <w:t>x</w:t>
            </w:r>
          </w:p>
        </w:tc>
      </w:tr>
      <w:tr w:rsidR="00AF4FC3" w:rsidRPr="00B614A3" w:rsidTr="00B614A3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AF4FC3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124FB0" w:rsidP="00124FB0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614A3">
              <w:rPr>
                <w:rFonts w:ascii="Source Sans Pro" w:hAnsi="Source Sans Pro" w:cs="Arial"/>
                <w:sz w:val="16"/>
                <w:szCs w:val="16"/>
              </w:rPr>
              <w:t>* Die Ergebnisse müssen dieselbe Fremdsprache betreffen.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6A25AB" w:rsidP="00124FB0">
            <w:pPr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*oder</w:t>
            </w:r>
            <w:r w:rsidR="00124FB0" w:rsidRPr="00B614A3">
              <w:rPr>
                <w:rFonts w:ascii="Source Sans Pro" w:hAnsi="Source Sans Pro" w:cs="Arial"/>
                <w:sz w:val="16"/>
                <w:szCs w:val="16"/>
              </w:rPr>
              <w:t xml:space="preserve"> ein anderes Fach aus Aufgabenfeld B, sofern als PF gewählt</w:t>
            </w:r>
            <w:r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AF4FC3" w:rsidP="00B614A3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</w:tcPr>
          <w:p w:rsidR="00AF4FC3" w:rsidRPr="00B614A3" w:rsidRDefault="00124FB0" w:rsidP="006A25AB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  <w:sz w:val="16"/>
                <w:szCs w:val="16"/>
              </w:rPr>
              <w:t xml:space="preserve">* Die Ergebnisse müssen dieselbe </w:t>
            </w:r>
            <w:r w:rsidR="006A25AB">
              <w:rPr>
                <w:rFonts w:ascii="Source Sans Pro" w:hAnsi="Source Sans Pro" w:cs="Arial"/>
                <w:sz w:val="16"/>
                <w:szCs w:val="16"/>
              </w:rPr>
              <w:t>Naturwissenschaft</w:t>
            </w:r>
            <w:r w:rsidRPr="00B614A3">
              <w:rPr>
                <w:rFonts w:ascii="Source Sans Pro" w:hAnsi="Source Sans Pro" w:cs="Arial"/>
                <w:sz w:val="16"/>
                <w:szCs w:val="16"/>
              </w:rPr>
              <w:t xml:space="preserve"> betreffen.</w:t>
            </w:r>
          </w:p>
        </w:tc>
      </w:tr>
    </w:tbl>
    <w:p w:rsidR="0054480F" w:rsidRDefault="0054480F" w:rsidP="00136F9D">
      <w:pPr>
        <w:rPr>
          <w:rFonts w:ascii="Source Sans Pro" w:hAnsi="Source Sans Pro" w:cs="Arial"/>
        </w:rPr>
      </w:pPr>
    </w:p>
    <w:p w:rsidR="00CD143C" w:rsidRPr="00CD143C" w:rsidRDefault="00CD143C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</w:tblGrid>
      <w:tr w:rsidR="0054480F" w:rsidRPr="00B614A3" w:rsidTr="00B614A3">
        <w:tc>
          <w:tcPr>
            <w:tcW w:w="828" w:type="dxa"/>
            <w:shd w:val="clear" w:color="auto" w:fill="auto"/>
          </w:tcPr>
          <w:p w:rsidR="0054480F" w:rsidRPr="00B614A3" w:rsidRDefault="0054480F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54480F" w:rsidRPr="00B614A3" w:rsidRDefault="00CD143C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 xml:space="preserve">pro Fach </w:t>
            </w:r>
            <w:r w:rsidR="0054480F" w:rsidRPr="00B614A3">
              <w:rPr>
                <w:rFonts w:ascii="Source Sans Pro" w:hAnsi="Source Sans Pro" w:cs="Arial"/>
                <w:position w:val="-4"/>
              </w:rPr>
              <w:object w:dxaOrig="380" w:dyaOrig="260">
                <v:shape id="_x0000_i1033" type="#_x0000_t75" style="width:18.75pt;height:12.75pt" o:ole="">
                  <v:imagedata r:id="rId22" o:title=""/>
                </v:shape>
                <o:OLEObject Type="Embed" ProgID="Equation.3" ShapeID="_x0000_i1033" DrawAspect="Content" ObjectID="_1633775547" r:id="rId23"/>
              </w:object>
            </w:r>
            <w:r w:rsidRPr="00B614A3">
              <w:rPr>
                <w:rFonts w:ascii="Source Sans Pro" w:hAnsi="Source Sans Pro" w:cs="Arial"/>
              </w:rPr>
              <w:t xml:space="preserve"> </w:t>
            </w:r>
            <w:r w:rsidR="0054480F" w:rsidRPr="00B614A3">
              <w:rPr>
                <w:rFonts w:ascii="Source Sans Pro" w:hAnsi="Source Sans Pro" w:cs="Arial"/>
              </w:rPr>
              <w:t>Ergebnisse</w:t>
            </w:r>
          </w:p>
        </w:tc>
      </w:tr>
      <w:tr w:rsidR="0054480F" w:rsidRPr="00B614A3" w:rsidTr="00B614A3">
        <w:tc>
          <w:tcPr>
            <w:tcW w:w="828" w:type="dxa"/>
            <w:shd w:val="clear" w:color="auto" w:fill="auto"/>
          </w:tcPr>
          <w:p w:rsidR="0054480F" w:rsidRPr="00B614A3" w:rsidRDefault="0054480F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54480F" w:rsidRPr="00B614A3" w:rsidRDefault="00CD143C" w:rsidP="00136F9D">
            <w:pPr>
              <w:rPr>
                <w:rFonts w:ascii="Source Sans Pro" w:hAnsi="Source Sans Pro" w:cs="Arial"/>
              </w:rPr>
            </w:pPr>
            <w:r w:rsidRPr="00B614A3">
              <w:rPr>
                <w:rFonts w:ascii="Source Sans Pro" w:hAnsi="Source Sans Pro" w:cs="Arial"/>
              </w:rPr>
              <w:t>beide</w:t>
            </w:r>
            <w:r w:rsidR="0054480F" w:rsidRPr="00B614A3">
              <w:rPr>
                <w:rFonts w:ascii="Source Sans Pro" w:hAnsi="Source Sans Pro" w:cs="Arial"/>
              </w:rPr>
              <w:t xml:space="preserve"> P3 - Ergebnisse</w:t>
            </w:r>
          </w:p>
        </w:tc>
      </w:tr>
    </w:tbl>
    <w:p w:rsidR="0054480F" w:rsidRPr="00CD143C" w:rsidRDefault="0054480F" w:rsidP="00136F9D">
      <w:pPr>
        <w:rPr>
          <w:rFonts w:ascii="Source Sans Pro" w:hAnsi="Source Sans Pro" w:cs="Arial"/>
        </w:rPr>
      </w:pPr>
    </w:p>
    <w:p w:rsidR="002951E4" w:rsidRPr="00CD143C" w:rsidRDefault="002951E4" w:rsidP="00136F9D">
      <w:pPr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</w:tblGrid>
      <w:tr w:rsidR="00A0243B" w:rsidRPr="00B614A3" w:rsidTr="00016687">
        <w:trPr>
          <w:trHeight w:val="550"/>
        </w:trPr>
        <w:tc>
          <w:tcPr>
            <w:tcW w:w="2628" w:type="dxa"/>
            <w:shd w:val="clear" w:color="auto" w:fill="auto"/>
          </w:tcPr>
          <w:p w:rsidR="00A0243B" w:rsidRPr="00B614A3" w:rsidRDefault="00A0243B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Summe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A0243B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124</w:t>
            </w:r>
          </w:p>
        </w:tc>
      </w:tr>
      <w:tr w:rsidR="00D445B5" w:rsidRPr="00B614A3" w:rsidTr="00016687">
        <w:trPr>
          <w:trHeight w:val="550"/>
        </w:trPr>
        <w:tc>
          <w:tcPr>
            <w:tcW w:w="2628" w:type="dxa"/>
            <w:shd w:val="clear" w:color="auto" w:fill="auto"/>
          </w:tcPr>
          <w:p w:rsidR="00D445B5" w:rsidRPr="00B614A3" w:rsidRDefault="00D445B5" w:rsidP="00B614A3">
            <w:pPr>
              <w:jc w:val="center"/>
              <w:rPr>
                <w:rFonts w:ascii="Source Sans Pro" w:hAnsi="Source Sans Pro" w:cs="Arial"/>
                <w:b/>
              </w:rPr>
            </w:pPr>
            <w:r w:rsidRPr="00B614A3">
              <w:rPr>
                <w:rFonts w:ascii="Source Sans Pro" w:hAnsi="Source Sans Pro" w:cs="Arial"/>
                <w:b/>
              </w:rPr>
              <w:t>Note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45B5" w:rsidRPr="00016687" w:rsidRDefault="00016687" w:rsidP="00B614A3">
            <w:pPr>
              <w:jc w:val="center"/>
              <w:rPr>
                <w:rFonts w:ascii="Source Sans Pro" w:hAnsi="Source Sans Pro" w:cs="Arial"/>
                <w:b/>
                <w:color w:val="FF0000"/>
              </w:rPr>
            </w:pPr>
            <w:r w:rsidRPr="00016687">
              <w:rPr>
                <w:rFonts w:ascii="Source Sans Pro" w:hAnsi="Source Sans Pro" w:cs="Arial"/>
                <w:b/>
                <w:color w:val="FF0000"/>
              </w:rPr>
              <w:t>3,4</w:t>
            </w:r>
          </w:p>
        </w:tc>
      </w:tr>
    </w:tbl>
    <w:p w:rsidR="0054480F" w:rsidRPr="00CD143C" w:rsidRDefault="0054480F" w:rsidP="00136F9D">
      <w:pPr>
        <w:jc w:val="center"/>
        <w:rPr>
          <w:rFonts w:ascii="Source Sans Pro" w:hAnsi="Source Sans Pro" w:cs="Arial"/>
          <w:b/>
        </w:rPr>
      </w:pPr>
    </w:p>
    <w:p w:rsidR="002951E4" w:rsidRPr="00CD143C" w:rsidRDefault="002951E4" w:rsidP="00136F9D">
      <w:pPr>
        <w:jc w:val="center"/>
        <w:rPr>
          <w:rFonts w:ascii="Source Sans Pro" w:hAnsi="Source Sans Pro" w:cs="Arial"/>
          <w:b/>
        </w:rPr>
      </w:pPr>
    </w:p>
    <w:tbl>
      <w:tblPr>
        <w:tblW w:w="105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9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A0243B" w:rsidRPr="00CD143C" w:rsidTr="00E34FBC">
        <w:tc>
          <w:tcPr>
            <w:tcW w:w="68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von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96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113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153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192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210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221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227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232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238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244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249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255</w:t>
            </w:r>
          </w:p>
        </w:tc>
        <w:tc>
          <w:tcPr>
            <w:tcW w:w="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261</w:t>
            </w:r>
          </w:p>
        </w:tc>
      </w:tr>
      <w:tr w:rsidR="00A0243B" w:rsidRPr="00CD143C" w:rsidTr="00E34FBC">
        <w:tc>
          <w:tcPr>
            <w:tcW w:w="683" w:type="dxa"/>
            <w:tcBorders>
              <w:top w:val="nil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</w:tr>
      <w:tr w:rsidR="00A0243B" w:rsidRPr="00CD143C" w:rsidTr="00E34FBC">
        <w:tc>
          <w:tcPr>
            <w:tcW w:w="683" w:type="dxa"/>
            <w:tcBorders>
              <w:top w:val="nil"/>
              <w:bottom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bis</w:t>
            </w:r>
          </w:p>
        </w:tc>
        <w:tc>
          <w:tcPr>
            <w:tcW w:w="29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95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106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117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129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134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146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157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169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174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186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197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209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214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226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237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243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248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254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260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285</w:t>
            </w:r>
          </w:p>
        </w:tc>
      </w:tr>
      <w:tr w:rsidR="00A0243B" w:rsidRPr="00CD143C" w:rsidTr="00E34FBC">
        <w:tc>
          <w:tcPr>
            <w:tcW w:w="683" w:type="dxa"/>
            <w:tcBorders>
              <w:top w:val="nil"/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</w:p>
        </w:tc>
      </w:tr>
      <w:tr w:rsidR="00A0243B" w:rsidRPr="00CD143C" w:rsidTr="00E34FBC">
        <w:tc>
          <w:tcPr>
            <w:tcW w:w="683" w:type="dxa"/>
            <w:tcBorders>
              <w:right w:val="single" w:sz="12" w:space="0" w:color="auto"/>
            </w:tcBorders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sym w:font="Symbol" w:char="F0C6"/>
            </w:r>
          </w:p>
        </w:tc>
        <w:tc>
          <w:tcPr>
            <w:tcW w:w="290" w:type="dxa"/>
            <w:tcBorders>
              <w:left w:val="single" w:sz="12" w:space="0" w:color="auto"/>
            </w:tcBorders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4,0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3,0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2,0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1,9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1,8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1,7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1,6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1,5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1,4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1,3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1,2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1,1</w:t>
            </w:r>
          </w:p>
        </w:tc>
        <w:tc>
          <w:tcPr>
            <w:tcW w:w="319" w:type="dxa"/>
            <w:shd w:val="clear" w:color="auto" w:fill="auto"/>
          </w:tcPr>
          <w:p w:rsidR="00A0243B" w:rsidRPr="00CD143C" w:rsidRDefault="00A0243B" w:rsidP="00136F9D">
            <w:pPr>
              <w:rPr>
                <w:rFonts w:ascii="Source Sans Pro" w:hAnsi="Source Sans Pro"/>
                <w:sz w:val="12"/>
                <w:szCs w:val="12"/>
              </w:rPr>
            </w:pPr>
            <w:r w:rsidRPr="00CD143C">
              <w:rPr>
                <w:rFonts w:ascii="Source Sans Pro" w:hAnsi="Source Sans Pro"/>
                <w:sz w:val="12"/>
                <w:szCs w:val="12"/>
              </w:rPr>
              <w:t>1,0</w:t>
            </w:r>
          </w:p>
        </w:tc>
      </w:tr>
    </w:tbl>
    <w:p w:rsidR="00A0243B" w:rsidRPr="00CD143C" w:rsidRDefault="00A0243B" w:rsidP="00CE3B6D">
      <w:pPr>
        <w:rPr>
          <w:rFonts w:ascii="Source Sans Pro" w:hAnsi="Source Sans Pro" w:cs="Arial"/>
          <w:b/>
        </w:rPr>
      </w:pPr>
    </w:p>
    <w:sectPr w:rsidR="00A0243B" w:rsidRPr="00CD143C" w:rsidSect="00B551A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C5" w:rsidRDefault="00972CC5" w:rsidP="002440AA">
      <w:r>
        <w:separator/>
      </w:r>
    </w:p>
  </w:endnote>
  <w:endnote w:type="continuationSeparator" w:id="0">
    <w:p w:rsidR="00972CC5" w:rsidRDefault="00972CC5" w:rsidP="002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C5" w:rsidRDefault="00972CC5" w:rsidP="002440AA">
      <w:r>
        <w:separator/>
      </w:r>
    </w:p>
  </w:footnote>
  <w:footnote w:type="continuationSeparator" w:id="0">
    <w:p w:rsidR="00972CC5" w:rsidRDefault="00972CC5" w:rsidP="0024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AA" w:rsidRDefault="002440AA" w:rsidP="002440AA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8C"/>
    <w:rsid w:val="00012C89"/>
    <w:rsid w:val="000132BD"/>
    <w:rsid w:val="00016687"/>
    <w:rsid w:val="000602E5"/>
    <w:rsid w:val="000744C6"/>
    <w:rsid w:val="000B2B2C"/>
    <w:rsid w:val="000D6FB8"/>
    <w:rsid w:val="00124FB0"/>
    <w:rsid w:val="00136F9D"/>
    <w:rsid w:val="001555BF"/>
    <w:rsid w:val="00164E14"/>
    <w:rsid w:val="001F79F3"/>
    <w:rsid w:val="00240140"/>
    <w:rsid w:val="002440AA"/>
    <w:rsid w:val="00252FC4"/>
    <w:rsid w:val="002951E4"/>
    <w:rsid w:val="0054480F"/>
    <w:rsid w:val="005D19F2"/>
    <w:rsid w:val="005D6301"/>
    <w:rsid w:val="00690BF0"/>
    <w:rsid w:val="006A25AB"/>
    <w:rsid w:val="00801462"/>
    <w:rsid w:val="00816912"/>
    <w:rsid w:val="0086148C"/>
    <w:rsid w:val="0088071E"/>
    <w:rsid w:val="00884524"/>
    <w:rsid w:val="00896246"/>
    <w:rsid w:val="00972CC5"/>
    <w:rsid w:val="00A0243B"/>
    <w:rsid w:val="00A051A4"/>
    <w:rsid w:val="00AF4FC3"/>
    <w:rsid w:val="00B156C0"/>
    <w:rsid w:val="00B551A9"/>
    <w:rsid w:val="00B614A3"/>
    <w:rsid w:val="00C71F8A"/>
    <w:rsid w:val="00CB2A4B"/>
    <w:rsid w:val="00CD143C"/>
    <w:rsid w:val="00CE3B6D"/>
    <w:rsid w:val="00D136A1"/>
    <w:rsid w:val="00D445B5"/>
    <w:rsid w:val="00DD3508"/>
    <w:rsid w:val="00E34FBC"/>
    <w:rsid w:val="00E70442"/>
    <w:rsid w:val="00EC5148"/>
    <w:rsid w:val="00F6407C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28D3357"/>
  <w15:chartTrackingRefBased/>
  <w15:docId w15:val="{49DCFCE8-D76A-43FD-BD6B-036E1F88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45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4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40A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4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4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tif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027D-E6AE-45DC-9352-A4A8E504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>Landkreis Leer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</dc:title>
  <dc:subject/>
  <dc:creator>Teletta-Groß-Gymnasium Leer</dc:creator>
  <cp:keywords/>
  <dc:description/>
  <cp:lastModifiedBy>Barbara Stroeve</cp:lastModifiedBy>
  <cp:revision>4</cp:revision>
  <cp:lastPrinted>2017-02-20T08:22:00Z</cp:lastPrinted>
  <dcterms:created xsi:type="dcterms:W3CDTF">2019-10-24T12:03:00Z</dcterms:created>
  <dcterms:modified xsi:type="dcterms:W3CDTF">2019-10-28T12:46:00Z</dcterms:modified>
</cp:coreProperties>
</file>